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87" w:rsidRPr="00AA2787" w:rsidRDefault="00AA2787" w:rsidP="00AA278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278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Собрание депутатов </w:t>
      </w:r>
      <w:proofErr w:type="spellStart"/>
      <w:r w:rsidRPr="00AA278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Виноградненского</w:t>
      </w:r>
      <w:proofErr w:type="spellEnd"/>
      <w:r w:rsidRPr="00AA278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</w:p>
    <w:p w:rsidR="00AA2787" w:rsidRPr="00AA2787" w:rsidRDefault="00AA2787" w:rsidP="00AA2787">
      <w:pPr>
        <w:pBdr>
          <w:bottom w:val="single" w:sz="12" w:space="0" w:color="auto"/>
        </w:pBd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A27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Республика Калмыкия  </w:t>
      </w:r>
      <w:proofErr w:type="spellStart"/>
      <w:r w:rsidRPr="00AA2787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Городовиковский</w:t>
      </w:r>
      <w:proofErr w:type="spellEnd"/>
      <w:r w:rsidRPr="00AA27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  </w:t>
      </w:r>
      <w:proofErr w:type="spellStart"/>
      <w:r w:rsidRPr="00AA2787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proofErr w:type="gramStart"/>
      <w:r w:rsidRPr="00AA2787">
        <w:rPr>
          <w:rFonts w:ascii="Times New Roman" w:eastAsia="Times New Roman" w:hAnsi="Times New Roman" w:cs="Times New Roman"/>
          <w:sz w:val="16"/>
          <w:szCs w:val="16"/>
          <w:lang w:eastAsia="ru-RU"/>
        </w:rPr>
        <w:t>.В</w:t>
      </w:r>
      <w:proofErr w:type="gramEnd"/>
      <w:r w:rsidRPr="00AA2787">
        <w:rPr>
          <w:rFonts w:ascii="Times New Roman" w:eastAsia="Times New Roman" w:hAnsi="Times New Roman" w:cs="Times New Roman"/>
          <w:sz w:val="16"/>
          <w:szCs w:val="16"/>
          <w:lang w:eastAsia="ru-RU"/>
        </w:rPr>
        <w:t>иноградноеул.Октябрьская</w:t>
      </w:r>
      <w:proofErr w:type="spellEnd"/>
      <w:r w:rsidRPr="00AA27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109 код 84731телефон,факс  97432 </w:t>
      </w:r>
    </w:p>
    <w:p w:rsidR="00AA2787" w:rsidRPr="00E705E0" w:rsidRDefault="00AA2787" w:rsidP="00AA2787">
      <w:pPr>
        <w:pBdr>
          <w:bottom w:val="single" w:sz="12" w:space="0" w:color="auto"/>
        </w:pBdr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B901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</w:t>
      </w:r>
      <w:r w:rsidRPr="00AA2787">
        <w:rPr>
          <w:rFonts w:ascii="Times New Roman" w:eastAsia="Times New Roman" w:hAnsi="Times New Roman" w:cs="Times New Roman"/>
          <w:sz w:val="16"/>
          <w:szCs w:val="16"/>
          <w:lang w:eastAsia="ru-RU"/>
        </w:rPr>
        <w:t>индекс</w:t>
      </w:r>
      <w:r w:rsidRPr="00E705E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359062  </w:t>
      </w:r>
      <w:r w:rsidRPr="00AA278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705E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-</w:t>
      </w:r>
      <w:r w:rsidRPr="00AA278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Start"/>
      <w:r w:rsidRPr="00E705E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:</w:t>
      </w:r>
      <w:proofErr w:type="gramEnd"/>
      <w:r w:rsidR="00B24BBA" w:rsidRPr="00AA278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A27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HYPERLINK</w:instrText>
      </w:r>
      <w:r w:rsidRPr="00E705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"</w:instrText>
      </w:r>
      <w:r w:rsidRPr="00AA27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mailto</w:instrText>
      </w:r>
      <w:r w:rsidRPr="00E705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:</w:instrText>
      </w:r>
      <w:r w:rsidRPr="00AA27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vinograd</w:instrText>
      </w:r>
      <w:r w:rsidRPr="00E705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.</w:instrText>
      </w:r>
      <w:r w:rsidRPr="00AA27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smo</w:instrText>
      </w:r>
      <w:r w:rsidRPr="00E705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@</w:instrText>
      </w:r>
      <w:r w:rsidRPr="00AA27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mail</w:instrText>
      </w:r>
      <w:r w:rsidRPr="00E705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.</w:instrText>
      </w:r>
      <w:r w:rsidRPr="00AA27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ru</w:instrText>
      </w:r>
      <w:r w:rsidRPr="00E705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"</w:instrText>
      </w:r>
      <w:r w:rsidR="00B24BBA" w:rsidRPr="00AA278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A2787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eastAsia="ru-RU"/>
        </w:rPr>
        <w:t>vinograd</w:t>
      </w:r>
      <w:r w:rsidRPr="00E705E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eastAsia="ru-RU"/>
        </w:rPr>
        <w:t>.</w:t>
      </w:r>
      <w:r w:rsidRPr="00AA2787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eastAsia="ru-RU"/>
        </w:rPr>
        <w:t>smo</w:t>
      </w:r>
      <w:r w:rsidRPr="00E705E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eastAsia="ru-RU"/>
        </w:rPr>
        <w:t>@</w:t>
      </w:r>
      <w:r w:rsidRPr="00AA2787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eastAsia="ru-RU"/>
        </w:rPr>
        <w:t>mail</w:t>
      </w:r>
      <w:r w:rsidRPr="00E705E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eastAsia="ru-RU"/>
        </w:rPr>
        <w:t>.</w:t>
      </w:r>
      <w:r w:rsidRPr="00AA2787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eastAsia="ru-RU"/>
        </w:rPr>
        <w:t>ru</w:t>
      </w:r>
      <w:r w:rsidR="00B24BBA" w:rsidRPr="00AA278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A2787" w:rsidRPr="00E705E0" w:rsidRDefault="00AA2787" w:rsidP="00AA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A2787" w:rsidRPr="00AA2787" w:rsidRDefault="00AA2787" w:rsidP="00AA2787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AA278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РЕШЕНИЕ № </w:t>
      </w:r>
      <w:r w:rsidR="00E705E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9</w:t>
      </w:r>
    </w:p>
    <w:p w:rsidR="00AA2787" w:rsidRPr="00AA2787" w:rsidRDefault="00AA2787" w:rsidP="00AA27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17.06</w:t>
      </w:r>
      <w:r w:rsidRPr="00AA278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  <w:r w:rsidRPr="00AA27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7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7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7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7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7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7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 Виноградное              </w:t>
      </w:r>
    </w:p>
    <w:p w:rsidR="00BC7693" w:rsidRDefault="00BC7693" w:rsidP="00BC7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787" w:rsidRDefault="00AA2787" w:rsidP="00AA2787">
      <w:pPr>
        <w:spacing w:after="0" w:line="240" w:lineRule="auto"/>
        <w:ind w:left="1416"/>
        <w:rPr>
          <w:rFonts w:ascii="Times New Roman" w:hAnsi="Times New Roman" w:cs="Times New Roman"/>
          <w:b/>
          <w:bCs/>
          <w:sz w:val="28"/>
          <w:szCs w:val="28"/>
        </w:rPr>
      </w:pPr>
    </w:p>
    <w:p w:rsidR="00BC7693" w:rsidRPr="00FD78D7" w:rsidRDefault="00AA2787" w:rsidP="00AA2787">
      <w:pPr>
        <w:spacing w:after="0" w:line="240" w:lineRule="auto"/>
        <w:ind w:left="141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7693" w:rsidRPr="00FD78D7">
        <w:rPr>
          <w:rFonts w:ascii="Times New Roman" w:hAnsi="Times New Roman" w:cs="Times New Roman"/>
          <w:b/>
          <w:bCs/>
          <w:sz w:val="28"/>
          <w:szCs w:val="28"/>
        </w:rPr>
        <w:t>О назначении выборов депутатов Собрания депутатов</w:t>
      </w:r>
    </w:p>
    <w:p w:rsidR="00BC7693" w:rsidRPr="00FD78D7" w:rsidRDefault="00BC7693" w:rsidP="00AA2787">
      <w:pPr>
        <w:spacing w:after="0" w:line="240" w:lineRule="auto"/>
        <w:ind w:left="1416"/>
        <w:rPr>
          <w:rFonts w:ascii="Times New Roman" w:hAnsi="Times New Roman" w:cs="Times New Roman"/>
          <w:b/>
          <w:bCs/>
          <w:sz w:val="28"/>
          <w:szCs w:val="28"/>
        </w:rPr>
      </w:pPr>
      <w:r w:rsidRPr="00FD78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A2787">
        <w:rPr>
          <w:rFonts w:ascii="Times New Roman" w:hAnsi="Times New Roman" w:cs="Times New Roman"/>
          <w:b/>
          <w:bCs/>
          <w:sz w:val="28"/>
          <w:szCs w:val="28"/>
        </w:rPr>
        <w:t>Виноградненского</w:t>
      </w:r>
      <w:proofErr w:type="spellEnd"/>
      <w:r w:rsidR="00AA27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21F5" w:rsidRPr="00FD78D7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Pr="00FD78D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</w:p>
    <w:p w:rsidR="00BC7693" w:rsidRPr="00FD78D7" w:rsidRDefault="00BC7693" w:rsidP="00AA2787">
      <w:pPr>
        <w:spacing w:after="0" w:line="240" w:lineRule="auto"/>
        <w:ind w:left="1416"/>
        <w:rPr>
          <w:rFonts w:ascii="Times New Roman" w:hAnsi="Times New Roman" w:cs="Times New Roman"/>
          <w:b/>
          <w:bCs/>
          <w:sz w:val="28"/>
          <w:szCs w:val="28"/>
        </w:rPr>
      </w:pPr>
      <w:r w:rsidRPr="00FD78D7">
        <w:rPr>
          <w:rFonts w:ascii="Times New Roman" w:hAnsi="Times New Roman" w:cs="Times New Roman"/>
          <w:b/>
          <w:bCs/>
          <w:sz w:val="28"/>
          <w:szCs w:val="28"/>
        </w:rPr>
        <w:t>Республики Калмыкия шестого созыва</w:t>
      </w:r>
    </w:p>
    <w:p w:rsidR="00BC7693" w:rsidRDefault="00BC7693" w:rsidP="00BC7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98C" w:rsidRDefault="00BC7693" w:rsidP="002D6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10 Фе</w:t>
      </w:r>
      <w:r w:rsidR="002D698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еральног</w:t>
      </w:r>
      <w:r w:rsidR="002D69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закона от </w:t>
      </w:r>
      <w:r w:rsidR="002D698C">
        <w:rPr>
          <w:rFonts w:ascii="Times New Roman" w:hAnsi="Times New Roman" w:cs="Times New Roman"/>
          <w:sz w:val="28"/>
          <w:szCs w:val="28"/>
        </w:rPr>
        <w:t>12 июня 2002 года № 67-ФЗ «Об основных гарантиях избирательных прав и права на участие в референдуме граждан Российской Федерации», статьей 7 Закона Республики Калмыкия от 29 апреля 2025 года № 80-</w:t>
      </w:r>
      <w:r w:rsidR="002D698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D698C" w:rsidRPr="002D698C">
        <w:rPr>
          <w:rFonts w:ascii="Times New Roman" w:hAnsi="Times New Roman" w:cs="Times New Roman"/>
          <w:sz w:val="28"/>
          <w:szCs w:val="28"/>
        </w:rPr>
        <w:t>-</w:t>
      </w:r>
      <w:r w:rsidR="002D698C">
        <w:rPr>
          <w:rFonts w:ascii="Times New Roman" w:hAnsi="Times New Roman" w:cs="Times New Roman"/>
          <w:sz w:val="28"/>
          <w:szCs w:val="28"/>
        </w:rPr>
        <w:t xml:space="preserve">З «О выборах в органы местного самоуправления Республики Калмыкия», статьей </w:t>
      </w:r>
      <w:r w:rsidR="00E705E0">
        <w:rPr>
          <w:rFonts w:ascii="Times New Roman" w:hAnsi="Times New Roman" w:cs="Times New Roman"/>
          <w:sz w:val="28"/>
          <w:szCs w:val="28"/>
        </w:rPr>
        <w:t>13</w:t>
      </w:r>
      <w:r w:rsidR="002D698C">
        <w:rPr>
          <w:rFonts w:ascii="Times New Roman" w:hAnsi="Times New Roman" w:cs="Times New Roman"/>
          <w:sz w:val="28"/>
          <w:szCs w:val="28"/>
        </w:rPr>
        <w:t xml:space="preserve"> Устава  </w:t>
      </w:r>
      <w:proofErr w:type="spellStart"/>
      <w:r w:rsidR="00AA2787">
        <w:rPr>
          <w:rFonts w:ascii="Times New Roman" w:hAnsi="Times New Roman" w:cs="Times New Roman"/>
          <w:sz w:val="28"/>
          <w:szCs w:val="28"/>
        </w:rPr>
        <w:t>Виноградненского</w:t>
      </w:r>
      <w:proofErr w:type="spellEnd"/>
      <w:r w:rsidR="002D698C">
        <w:rPr>
          <w:rFonts w:ascii="Times New Roman" w:hAnsi="Times New Roman" w:cs="Times New Roman"/>
          <w:sz w:val="28"/>
          <w:szCs w:val="28"/>
        </w:rPr>
        <w:t xml:space="preserve"> </w:t>
      </w:r>
      <w:r w:rsidR="006A21F5">
        <w:rPr>
          <w:rFonts w:ascii="Times New Roman" w:hAnsi="Times New Roman" w:cs="Times New Roman"/>
          <w:sz w:val="28"/>
          <w:szCs w:val="28"/>
        </w:rPr>
        <w:t>сельского</w:t>
      </w:r>
      <w:r w:rsidR="002D69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 Собрание депутатов </w:t>
      </w:r>
      <w:proofErr w:type="spellStart"/>
      <w:r w:rsidR="00AA2787">
        <w:rPr>
          <w:rFonts w:ascii="Times New Roman" w:hAnsi="Times New Roman" w:cs="Times New Roman"/>
          <w:sz w:val="28"/>
          <w:szCs w:val="28"/>
        </w:rPr>
        <w:t>Виноградненского</w:t>
      </w:r>
      <w:proofErr w:type="spellEnd"/>
      <w:r w:rsidR="002D698C">
        <w:rPr>
          <w:rFonts w:ascii="Times New Roman" w:hAnsi="Times New Roman" w:cs="Times New Roman"/>
          <w:sz w:val="28"/>
          <w:szCs w:val="28"/>
        </w:rPr>
        <w:t xml:space="preserve"> </w:t>
      </w:r>
      <w:r w:rsidR="006A21F5">
        <w:rPr>
          <w:rFonts w:ascii="Times New Roman" w:hAnsi="Times New Roman" w:cs="Times New Roman"/>
          <w:sz w:val="28"/>
          <w:szCs w:val="28"/>
        </w:rPr>
        <w:t>сельского</w:t>
      </w:r>
      <w:r w:rsidR="002D698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2D698C">
        <w:rPr>
          <w:rFonts w:ascii="Times New Roman" w:hAnsi="Times New Roman" w:cs="Times New Roman"/>
          <w:sz w:val="28"/>
          <w:szCs w:val="28"/>
        </w:rPr>
        <w:t xml:space="preserve"> образования Республики Калмыкия </w:t>
      </w:r>
    </w:p>
    <w:p w:rsidR="00BC7693" w:rsidRDefault="002D698C" w:rsidP="002D6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о:</w:t>
      </w:r>
    </w:p>
    <w:p w:rsidR="002D698C" w:rsidRDefault="002D698C" w:rsidP="002D6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98C" w:rsidRDefault="002D698C" w:rsidP="002D6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2D698C">
        <w:rPr>
          <w:rFonts w:ascii="Times New Roman" w:hAnsi="Times New Roman" w:cs="Times New Roman"/>
          <w:sz w:val="28"/>
          <w:szCs w:val="28"/>
        </w:rPr>
        <w:t xml:space="preserve">Назначить выборы депутатов Собрания депутатов </w:t>
      </w:r>
      <w:proofErr w:type="spellStart"/>
      <w:r w:rsidR="00AA2787">
        <w:rPr>
          <w:rFonts w:ascii="Times New Roman" w:hAnsi="Times New Roman" w:cs="Times New Roman"/>
          <w:sz w:val="28"/>
          <w:szCs w:val="28"/>
        </w:rPr>
        <w:t>Виноградненского</w:t>
      </w:r>
      <w:proofErr w:type="spellEnd"/>
      <w:r w:rsidR="00AA2787">
        <w:rPr>
          <w:rFonts w:ascii="Times New Roman" w:hAnsi="Times New Roman" w:cs="Times New Roman"/>
          <w:sz w:val="28"/>
          <w:szCs w:val="28"/>
        </w:rPr>
        <w:t xml:space="preserve"> </w:t>
      </w:r>
      <w:r w:rsidR="006A21F5">
        <w:rPr>
          <w:rFonts w:ascii="Times New Roman" w:hAnsi="Times New Roman" w:cs="Times New Roman"/>
          <w:sz w:val="28"/>
          <w:szCs w:val="28"/>
        </w:rPr>
        <w:t>сельского</w:t>
      </w:r>
      <w:r w:rsidRPr="002D69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 шестого созыва на 14 сентября 2025 года.</w:t>
      </w:r>
    </w:p>
    <w:p w:rsidR="002D698C" w:rsidRDefault="002D698C" w:rsidP="002D6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Направить настоящее решение в </w:t>
      </w:r>
      <w:r w:rsidR="00635D2C">
        <w:rPr>
          <w:rFonts w:ascii="Times New Roman" w:hAnsi="Times New Roman" w:cs="Times New Roman"/>
          <w:sz w:val="28"/>
          <w:szCs w:val="28"/>
        </w:rPr>
        <w:t xml:space="preserve">участковую избирательную комиссию избирательного участка № </w:t>
      </w:r>
      <w:r w:rsidR="00112F5D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8D7" w:rsidRDefault="002D698C" w:rsidP="00FD7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FD78D7"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</w:t>
      </w:r>
      <w:r w:rsidR="00AA2787">
        <w:rPr>
          <w:rFonts w:ascii="Times New Roman" w:hAnsi="Times New Roman" w:cs="Times New Roman"/>
          <w:sz w:val="28"/>
          <w:szCs w:val="28"/>
        </w:rPr>
        <w:t>Вперед</w:t>
      </w:r>
      <w:r w:rsidR="00FD78D7">
        <w:rPr>
          <w:rFonts w:ascii="Times New Roman" w:hAnsi="Times New Roman" w:cs="Times New Roman"/>
          <w:sz w:val="28"/>
          <w:szCs w:val="28"/>
        </w:rPr>
        <w:t>» не позднее чем через пять дней со дня его принятия.</w:t>
      </w:r>
    </w:p>
    <w:p w:rsidR="001179EF" w:rsidRDefault="001179EF" w:rsidP="0011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Настоящее решение вступает в силу со дня официального опубликования.</w:t>
      </w:r>
    </w:p>
    <w:p w:rsidR="002D698C" w:rsidRDefault="002D698C" w:rsidP="002D6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98C" w:rsidRDefault="002D698C" w:rsidP="002D6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2787" w:rsidRPr="00AA2787" w:rsidRDefault="00AA2787" w:rsidP="00AA278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AA2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Собрания депутатов</w:t>
      </w:r>
    </w:p>
    <w:p w:rsidR="00AA2787" w:rsidRPr="00AA2787" w:rsidRDefault="00AA2787" w:rsidP="00AA278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AA2787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   </w:t>
      </w:r>
      <w:proofErr w:type="spellStart"/>
      <w:r w:rsidRPr="00AA2787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Виноградненскогосельского</w:t>
      </w:r>
      <w:proofErr w:type="spellEnd"/>
    </w:p>
    <w:p w:rsidR="00AA2787" w:rsidRPr="00AA2787" w:rsidRDefault="00AA2787" w:rsidP="00AA278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AA2787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   муниципального образования</w:t>
      </w:r>
    </w:p>
    <w:p w:rsidR="00AA2787" w:rsidRPr="00AA2787" w:rsidRDefault="00AA2787" w:rsidP="00AA278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AA2787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   Республики Калмыкия</w:t>
      </w:r>
      <w:r w:rsidRPr="00AA2787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ab/>
        <w:t xml:space="preserve">                          _______________      Б.Н.Бембинова</w:t>
      </w:r>
    </w:p>
    <w:p w:rsidR="00AA2787" w:rsidRPr="00AA2787" w:rsidRDefault="00AA2787" w:rsidP="00AA2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AA2787" w:rsidRPr="00AA2787" w:rsidRDefault="00AA2787" w:rsidP="00E705E0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2D698C" w:rsidRPr="002D698C" w:rsidRDefault="002D698C" w:rsidP="00AA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698C" w:rsidRPr="002D698C" w:rsidSect="00B24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27782"/>
    <w:multiLevelType w:val="hybridMultilevel"/>
    <w:tmpl w:val="8286B356"/>
    <w:lvl w:ilvl="0" w:tplc="31FE6E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954"/>
    <w:rsid w:val="00112F5D"/>
    <w:rsid w:val="001179EF"/>
    <w:rsid w:val="002D698C"/>
    <w:rsid w:val="00334798"/>
    <w:rsid w:val="00534079"/>
    <w:rsid w:val="00553CC9"/>
    <w:rsid w:val="00627BAD"/>
    <w:rsid w:val="00635D2C"/>
    <w:rsid w:val="006A21F5"/>
    <w:rsid w:val="00965FBE"/>
    <w:rsid w:val="00AA2787"/>
    <w:rsid w:val="00B24BBA"/>
    <w:rsid w:val="00B901F5"/>
    <w:rsid w:val="00BC7693"/>
    <w:rsid w:val="00C90954"/>
    <w:rsid w:val="00E705E0"/>
    <w:rsid w:val="00FD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deldy</cp:lastModifiedBy>
  <cp:revision>2</cp:revision>
  <cp:lastPrinted>2025-06-17T08:10:00Z</cp:lastPrinted>
  <dcterms:created xsi:type="dcterms:W3CDTF">2025-06-17T11:12:00Z</dcterms:created>
  <dcterms:modified xsi:type="dcterms:W3CDTF">2025-06-17T11:12:00Z</dcterms:modified>
</cp:coreProperties>
</file>